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5A" w:rsidRPr="00360BA6" w:rsidRDefault="00D9415A" w:rsidP="00D9415A">
      <w:pPr>
        <w:jc w:val="center"/>
        <w:rPr>
          <w:b/>
          <w:sz w:val="30"/>
          <w:szCs w:val="30"/>
        </w:rPr>
      </w:pPr>
      <w:r w:rsidRPr="00360BA6">
        <w:rPr>
          <w:rFonts w:hint="eastAsia"/>
          <w:b/>
          <w:sz w:val="30"/>
          <w:szCs w:val="30"/>
        </w:rPr>
        <w:t>成都第一骨科医院</w:t>
      </w:r>
    </w:p>
    <w:p w:rsidR="00505FC0" w:rsidRPr="00360BA6" w:rsidRDefault="00D9415A" w:rsidP="00D9415A">
      <w:pPr>
        <w:jc w:val="center"/>
        <w:rPr>
          <w:b/>
          <w:sz w:val="30"/>
          <w:szCs w:val="30"/>
        </w:rPr>
      </w:pPr>
      <w:r w:rsidRPr="00360BA6">
        <w:rPr>
          <w:rFonts w:hint="eastAsia"/>
          <w:b/>
          <w:sz w:val="30"/>
          <w:szCs w:val="30"/>
        </w:rPr>
        <w:t>2020</w:t>
      </w:r>
      <w:r w:rsidRPr="00360BA6">
        <w:rPr>
          <w:rFonts w:hint="eastAsia"/>
          <w:b/>
          <w:sz w:val="30"/>
          <w:szCs w:val="30"/>
        </w:rPr>
        <w:t>年</w:t>
      </w:r>
      <w:r w:rsidR="00DF284D">
        <w:rPr>
          <w:rFonts w:hint="eastAsia"/>
          <w:b/>
          <w:sz w:val="30"/>
          <w:szCs w:val="30"/>
        </w:rPr>
        <w:t>遴</w:t>
      </w:r>
      <w:r w:rsidR="002706EE">
        <w:rPr>
          <w:rFonts w:hint="eastAsia"/>
          <w:b/>
          <w:sz w:val="30"/>
          <w:szCs w:val="30"/>
        </w:rPr>
        <w:t>选药品目录</w:t>
      </w:r>
    </w:p>
    <w:p w:rsidR="00422246" w:rsidRDefault="00422246" w:rsidP="00D9415A">
      <w:pPr>
        <w:jc w:val="center"/>
      </w:pPr>
    </w:p>
    <w:tbl>
      <w:tblPr>
        <w:tblW w:w="8005" w:type="dxa"/>
        <w:jc w:val="center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2757"/>
        <w:gridCol w:w="1701"/>
        <w:gridCol w:w="2761"/>
      </w:tblGrid>
      <w:tr w:rsidR="006902A6" w:rsidRPr="00A20166" w:rsidTr="00A20166">
        <w:trPr>
          <w:jc w:val="center"/>
        </w:trPr>
        <w:tc>
          <w:tcPr>
            <w:tcW w:w="786" w:type="dxa"/>
            <w:vAlign w:val="center"/>
          </w:tcPr>
          <w:p w:rsidR="006902A6" w:rsidRPr="00A20166" w:rsidRDefault="006902A6" w:rsidP="007C46BE">
            <w:pPr>
              <w:pStyle w:val="ListParagraph1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57" w:type="dxa"/>
            <w:vAlign w:val="center"/>
          </w:tcPr>
          <w:p w:rsidR="006902A6" w:rsidRPr="00A20166" w:rsidRDefault="006902A6" w:rsidP="007C46BE">
            <w:pPr>
              <w:pStyle w:val="ListParagraph1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品种名称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剂型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规格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阿莫西林胶囊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胶囊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0.25g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哌拉西林钠他唑巴坦钠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注射剂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2.25g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阿奇霉素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胶囊剂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0.25g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利福平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胶囊剂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0.15g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布洛芬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缓释胶囊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0.3 g</w:t>
            </w:r>
          </w:p>
        </w:tc>
      </w:tr>
      <w:tr w:rsidR="006902A6" w:rsidRPr="00A20166" w:rsidTr="00A20166">
        <w:trPr>
          <w:trHeight w:val="287"/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苯溴马隆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50mg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氟桂利嗪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5mg</w:t>
            </w:r>
          </w:p>
        </w:tc>
      </w:tr>
      <w:tr w:rsidR="006902A6" w:rsidRPr="00A20166" w:rsidTr="00A20166">
        <w:trPr>
          <w:trHeight w:val="411"/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佐匹克隆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3.75g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依那普利</w:t>
            </w:r>
          </w:p>
        </w:tc>
        <w:tc>
          <w:tcPr>
            <w:tcW w:w="170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非诺贝特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0.1g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 w:rsidR="00D055DA" w:rsidRPr="00A2016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硫酸沙丁胺醇雾化吸入溶液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吸入溶液剂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2.5ml:2.5mg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color w:val="000000"/>
                <w:sz w:val="24"/>
                <w:szCs w:val="24"/>
              </w:rPr>
            </w:pPr>
            <w:r w:rsidRPr="00A20166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D055DA" w:rsidRPr="00A20166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color w:val="000000"/>
                <w:sz w:val="24"/>
                <w:szCs w:val="24"/>
              </w:rPr>
            </w:pPr>
            <w:r w:rsidRPr="00A20166">
              <w:rPr>
                <w:rFonts w:hint="eastAsia"/>
                <w:color w:val="000000"/>
                <w:sz w:val="24"/>
                <w:szCs w:val="24"/>
              </w:rPr>
              <w:t>铝碳酸镁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咀嚼片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0.5g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 w:rsidR="00D055DA" w:rsidRPr="00A2016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联苯双酯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滴丸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1.5mg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 w:rsidR="00D055DA" w:rsidRPr="00A2016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坦洛新（坦索罗辛）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缓释胶囊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0.2mg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 w:rsidR="00D055DA" w:rsidRPr="00A2016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硫酸亚铁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缓释片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0.45g</w:t>
            </w:r>
          </w:p>
        </w:tc>
      </w:tr>
      <w:tr w:rsidR="006902A6" w:rsidRPr="00A20166" w:rsidTr="00A20166">
        <w:trPr>
          <w:trHeight w:val="90"/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叶酸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利伐沙班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10 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格列喹酮</w:t>
            </w:r>
          </w:p>
        </w:tc>
        <w:tc>
          <w:tcPr>
            <w:tcW w:w="170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30 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D055DA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氯雷他定</w:t>
            </w:r>
          </w:p>
        </w:tc>
        <w:tc>
          <w:tcPr>
            <w:tcW w:w="170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2761" w:type="dxa"/>
          </w:tcPr>
          <w:p w:rsidR="006902A6" w:rsidRPr="00A20166" w:rsidRDefault="006902A6" w:rsidP="0048582C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10 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</w:t>
            </w:r>
            <w:r w:rsidR="00D055DA" w:rsidRPr="00A20166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乳果糖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口服溶液剂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每</w:t>
            </w:r>
            <w:r w:rsidRPr="00A20166">
              <w:rPr>
                <w:rFonts w:hint="eastAsia"/>
                <w:sz w:val="24"/>
                <w:szCs w:val="24"/>
              </w:rPr>
              <w:t>ml</w:t>
            </w:r>
            <w:r w:rsidRPr="00A20166">
              <w:rPr>
                <w:rFonts w:hint="eastAsia"/>
                <w:sz w:val="24"/>
                <w:szCs w:val="24"/>
              </w:rPr>
              <w:t>含乳果糖</w:t>
            </w:r>
            <w:r w:rsidRPr="00A20166">
              <w:rPr>
                <w:rFonts w:hint="eastAsia"/>
                <w:sz w:val="24"/>
                <w:szCs w:val="24"/>
              </w:rPr>
              <w:t>667mg</w:t>
            </w:r>
          </w:p>
        </w:tc>
      </w:tr>
      <w:tr w:rsidR="006902A6" w:rsidRPr="00A20166" w:rsidTr="00A20166">
        <w:trPr>
          <w:jc w:val="center"/>
        </w:trPr>
        <w:tc>
          <w:tcPr>
            <w:tcW w:w="786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</w:t>
            </w:r>
            <w:r w:rsidR="00D055DA" w:rsidRPr="00A2016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脂肪乳氨基酸（</w:t>
            </w:r>
            <w:r w:rsidRPr="00A20166">
              <w:rPr>
                <w:sz w:val="24"/>
                <w:szCs w:val="24"/>
              </w:rPr>
              <w:t>17</w:t>
            </w:r>
            <w:r w:rsidRPr="00A20166">
              <w:rPr>
                <w:rFonts w:hint="eastAsia"/>
                <w:sz w:val="24"/>
                <w:szCs w:val="24"/>
              </w:rPr>
              <w:t>）葡萄糖</w:t>
            </w:r>
            <w:r w:rsidRPr="00A20166">
              <w:rPr>
                <w:sz w:val="24"/>
                <w:szCs w:val="24"/>
              </w:rPr>
              <w:t>(11%)</w:t>
            </w:r>
          </w:p>
        </w:tc>
        <w:tc>
          <w:tcPr>
            <w:tcW w:w="170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注射液</w:t>
            </w:r>
          </w:p>
        </w:tc>
        <w:tc>
          <w:tcPr>
            <w:tcW w:w="2761" w:type="dxa"/>
          </w:tcPr>
          <w:p w:rsidR="006902A6" w:rsidRPr="00A20166" w:rsidRDefault="006902A6" w:rsidP="007C46BE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1440ml</w:t>
            </w:r>
          </w:p>
        </w:tc>
      </w:tr>
      <w:tr w:rsidR="00515224" w:rsidRPr="00A20166" w:rsidTr="00A20166">
        <w:trPr>
          <w:jc w:val="center"/>
        </w:trPr>
        <w:tc>
          <w:tcPr>
            <w:tcW w:w="786" w:type="dxa"/>
          </w:tcPr>
          <w:p w:rsidR="00515224" w:rsidRPr="00A20166" w:rsidRDefault="00515224" w:rsidP="007C46BE">
            <w:pPr>
              <w:pStyle w:val="ListParagraph1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757" w:type="dxa"/>
          </w:tcPr>
          <w:p w:rsidR="00515224" w:rsidRPr="00A20166" w:rsidRDefault="00515224" w:rsidP="007C46BE">
            <w:pPr>
              <w:pStyle w:val="ListParagraph1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左氧氟沙星氯化钠</w:t>
            </w:r>
          </w:p>
        </w:tc>
        <w:tc>
          <w:tcPr>
            <w:tcW w:w="1701" w:type="dxa"/>
          </w:tcPr>
          <w:p w:rsidR="00515224" w:rsidRPr="00A20166" w:rsidRDefault="00515224" w:rsidP="007C46BE">
            <w:pPr>
              <w:pStyle w:val="ListParagraph1"/>
              <w:ind w:firstLineChars="0" w:firstLine="0"/>
              <w:rPr>
                <w:rFonts w:hint="eastAsia"/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注射液</w:t>
            </w:r>
          </w:p>
        </w:tc>
        <w:tc>
          <w:tcPr>
            <w:tcW w:w="2761" w:type="dxa"/>
          </w:tcPr>
          <w:p w:rsidR="00515224" w:rsidRPr="00A20166" w:rsidRDefault="00515224" w:rsidP="007C46BE">
            <w:pPr>
              <w:pStyle w:val="ListParagraph1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0.5g</w:t>
            </w:r>
          </w:p>
        </w:tc>
      </w:tr>
    </w:tbl>
    <w:p w:rsidR="00422246" w:rsidRDefault="00422246"/>
    <w:p w:rsidR="00774101" w:rsidRDefault="00774101">
      <w:r>
        <w:rPr>
          <w:rFonts w:hint="eastAsia"/>
        </w:rPr>
        <w:t xml:space="preserve">                              </w:t>
      </w:r>
      <w:r w:rsidR="002520B4">
        <w:rPr>
          <w:rFonts w:hint="eastAsia"/>
        </w:rPr>
        <w:t xml:space="preserve">                          </w:t>
      </w:r>
      <w:r w:rsidR="00A20166" w:rsidRPr="0011794A">
        <w:rPr>
          <w:rFonts w:ascii="宋体" w:hAnsi="宋体" w:cs="Helvetica" w:hint="eastAsia"/>
          <w:color w:val="333333"/>
          <w:kern w:val="0"/>
          <w:sz w:val="32"/>
          <w:szCs w:val="32"/>
        </w:rPr>
        <w:t>2020年4月</w:t>
      </w:r>
      <w:r w:rsidR="00515224">
        <w:rPr>
          <w:rFonts w:ascii="宋体" w:hAnsi="宋体" w:cs="Helvetica" w:hint="eastAsia"/>
          <w:color w:val="333333"/>
          <w:kern w:val="0"/>
          <w:sz w:val="32"/>
          <w:szCs w:val="32"/>
        </w:rPr>
        <w:t>7</w:t>
      </w:r>
      <w:r w:rsidR="00A20166" w:rsidRPr="0011794A">
        <w:rPr>
          <w:rFonts w:ascii="宋体" w:hAnsi="宋体" w:cs="Helvetica" w:hint="eastAsia"/>
          <w:color w:val="333333"/>
          <w:kern w:val="0"/>
          <w:sz w:val="32"/>
          <w:szCs w:val="32"/>
        </w:rPr>
        <w:t>日</w:t>
      </w:r>
    </w:p>
    <w:sectPr w:rsidR="00774101" w:rsidSect="0050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88" w:rsidRDefault="00425C88" w:rsidP="00D9415A">
      <w:r>
        <w:separator/>
      </w:r>
    </w:p>
  </w:endnote>
  <w:endnote w:type="continuationSeparator" w:id="1">
    <w:p w:rsidR="00425C88" w:rsidRDefault="00425C88" w:rsidP="00D94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88" w:rsidRDefault="00425C88" w:rsidP="00D9415A">
      <w:r>
        <w:separator/>
      </w:r>
    </w:p>
  </w:footnote>
  <w:footnote w:type="continuationSeparator" w:id="1">
    <w:p w:rsidR="00425C88" w:rsidRDefault="00425C88" w:rsidP="00D94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246"/>
    <w:rsid w:val="00060CAB"/>
    <w:rsid w:val="00083744"/>
    <w:rsid w:val="001A255D"/>
    <w:rsid w:val="001D3B9A"/>
    <w:rsid w:val="002215FE"/>
    <w:rsid w:val="002520B4"/>
    <w:rsid w:val="002706EE"/>
    <w:rsid w:val="002762C1"/>
    <w:rsid w:val="0029173F"/>
    <w:rsid w:val="002C2834"/>
    <w:rsid w:val="00345810"/>
    <w:rsid w:val="003525A7"/>
    <w:rsid w:val="00360BA6"/>
    <w:rsid w:val="00367D39"/>
    <w:rsid w:val="003A0635"/>
    <w:rsid w:val="003C7907"/>
    <w:rsid w:val="00422246"/>
    <w:rsid w:val="00425C88"/>
    <w:rsid w:val="00453515"/>
    <w:rsid w:val="00505FC0"/>
    <w:rsid w:val="00515224"/>
    <w:rsid w:val="00546DB9"/>
    <w:rsid w:val="005B60B1"/>
    <w:rsid w:val="005C0AE3"/>
    <w:rsid w:val="005D3F35"/>
    <w:rsid w:val="00651DC4"/>
    <w:rsid w:val="00666E8A"/>
    <w:rsid w:val="006902A6"/>
    <w:rsid w:val="006F7FC6"/>
    <w:rsid w:val="00714EEA"/>
    <w:rsid w:val="007247E0"/>
    <w:rsid w:val="007350C1"/>
    <w:rsid w:val="00745AF9"/>
    <w:rsid w:val="00774101"/>
    <w:rsid w:val="00785736"/>
    <w:rsid w:val="0079773E"/>
    <w:rsid w:val="007F390E"/>
    <w:rsid w:val="00852CEB"/>
    <w:rsid w:val="00865EC7"/>
    <w:rsid w:val="00936690"/>
    <w:rsid w:val="00937CC7"/>
    <w:rsid w:val="009A4563"/>
    <w:rsid w:val="009C64DB"/>
    <w:rsid w:val="009D7176"/>
    <w:rsid w:val="00A20166"/>
    <w:rsid w:val="00BC19C9"/>
    <w:rsid w:val="00BD346B"/>
    <w:rsid w:val="00C705B2"/>
    <w:rsid w:val="00C97CDB"/>
    <w:rsid w:val="00D055DA"/>
    <w:rsid w:val="00D236B7"/>
    <w:rsid w:val="00D71A0D"/>
    <w:rsid w:val="00D9415A"/>
    <w:rsid w:val="00DB4306"/>
    <w:rsid w:val="00DF284D"/>
    <w:rsid w:val="00F9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4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422246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D94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15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15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2020-04-07T08:37:00Z</dcterms:created>
  <dcterms:modified xsi:type="dcterms:W3CDTF">2020-04-07T08:37:00Z</dcterms:modified>
</cp:coreProperties>
</file>