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66A6" w14:textId="66C34C54" w:rsidR="00353F6C" w:rsidRDefault="0000000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</w:t>
      </w:r>
    </w:p>
    <w:p w14:paraId="0160ABAD" w14:textId="77777777" w:rsidR="00353F6C" w:rsidRDefault="00353F6C">
      <w:pPr>
        <w:spacing w:line="360" w:lineRule="auto"/>
        <w:rPr>
          <w:rFonts w:ascii="宋体" w:hAnsi="宋体"/>
          <w:b/>
        </w:rPr>
      </w:pPr>
    </w:p>
    <w:p w14:paraId="74A6B641" w14:textId="77777777" w:rsidR="00353F6C" w:rsidRDefault="0000000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</w:t>
      </w:r>
      <w:r>
        <w:rPr>
          <w:rFonts w:ascii="宋体" w:hAnsi="宋体" w:hint="eastAsia"/>
          <w:b/>
          <w:sz w:val="32"/>
          <w:szCs w:val="32"/>
        </w:rPr>
        <w:t xml:space="preserve">    </w:t>
      </w:r>
      <w:r>
        <w:rPr>
          <w:rFonts w:ascii="宋体" w:hAnsi="宋体" w:hint="eastAsia"/>
          <w:b/>
          <w:sz w:val="32"/>
          <w:szCs w:val="32"/>
        </w:rPr>
        <w:t>价</w:t>
      </w: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表（格式）</w:t>
      </w:r>
    </w:p>
    <w:p w14:paraId="3AAAD479" w14:textId="77777777" w:rsidR="00353F6C" w:rsidRDefault="00000000">
      <w:pPr>
        <w:spacing w:line="500" w:lineRule="exact"/>
        <w:ind w:firstLineChars="300" w:firstLine="84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5388"/>
        <w:gridCol w:w="1869"/>
      </w:tblGrid>
      <w:tr w:rsidR="00353F6C" w14:paraId="3484F8AB" w14:textId="77777777">
        <w:trPr>
          <w:trHeight w:val="565"/>
        </w:trPr>
        <w:tc>
          <w:tcPr>
            <w:tcW w:w="1107" w:type="dxa"/>
          </w:tcPr>
          <w:p w14:paraId="46A60AE3" w14:textId="77777777" w:rsidR="00353F6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5388" w:type="dxa"/>
          </w:tcPr>
          <w:p w14:paraId="6AFC73A4" w14:textId="77777777" w:rsidR="00353F6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服务内容</w:t>
            </w:r>
          </w:p>
        </w:tc>
        <w:tc>
          <w:tcPr>
            <w:tcW w:w="1869" w:type="dxa"/>
          </w:tcPr>
          <w:p w14:paraId="71ED37DC" w14:textId="77777777" w:rsidR="00353F6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报价</w:t>
            </w: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万元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</w:tr>
      <w:tr w:rsidR="00353F6C" w14:paraId="607B3D54" w14:textId="77777777">
        <w:trPr>
          <w:trHeight w:val="1572"/>
        </w:trPr>
        <w:tc>
          <w:tcPr>
            <w:tcW w:w="1107" w:type="dxa"/>
            <w:vAlign w:val="center"/>
          </w:tcPr>
          <w:p w14:paraId="6C449ACD" w14:textId="77777777" w:rsidR="00353F6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388" w:type="dxa"/>
            <w:vAlign w:val="center"/>
          </w:tcPr>
          <w:p w14:paraId="1EF38CC8" w14:textId="77777777" w:rsidR="00353F6C" w:rsidRDefault="00000000">
            <w:pPr>
              <w:spacing w:line="50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DR球管1支（包含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货物的价格、运输、安装、调试、税收等所有费用）</w:t>
            </w:r>
          </w:p>
        </w:tc>
        <w:tc>
          <w:tcPr>
            <w:tcW w:w="1869" w:type="dxa"/>
            <w:vAlign w:val="center"/>
          </w:tcPr>
          <w:p w14:paraId="006C9420" w14:textId="77777777" w:rsidR="00353F6C" w:rsidRDefault="00353F6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3F6C" w14:paraId="7E5EA02B" w14:textId="77777777">
        <w:trPr>
          <w:trHeight w:val="984"/>
        </w:trPr>
        <w:tc>
          <w:tcPr>
            <w:tcW w:w="8364" w:type="dxa"/>
            <w:gridSpan w:val="3"/>
            <w:vAlign w:val="center"/>
          </w:tcPr>
          <w:p w14:paraId="72ECB813" w14:textId="77777777" w:rsidR="00353F6C" w:rsidRDefault="00000000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报价（大写）：</w:t>
            </w:r>
          </w:p>
        </w:tc>
      </w:tr>
    </w:tbl>
    <w:p w14:paraId="0F3387C9" w14:textId="77777777" w:rsidR="00353F6C" w:rsidRDefault="0000000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报价</w:t>
      </w:r>
      <w:r>
        <w:rPr>
          <w:rFonts w:hint="eastAsia"/>
          <w:sz w:val="24"/>
        </w:rPr>
        <w:t>包含报价供应商</w:t>
      </w:r>
      <w:r>
        <w:rPr>
          <w:sz w:val="24"/>
        </w:rPr>
        <w:t>完成本项目所需</w:t>
      </w:r>
      <w:r>
        <w:rPr>
          <w:rFonts w:hint="eastAsia"/>
          <w:sz w:val="24"/>
        </w:rPr>
        <w:t>的一切费用</w:t>
      </w:r>
      <w:r>
        <w:rPr>
          <w:rFonts w:ascii="宋体" w:hAnsi="宋体" w:hint="eastAsia"/>
          <w:sz w:val="24"/>
        </w:rPr>
        <w:t>。</w:t>
      </w:r>
    </w:p>
    <w:p w14:paraId="0A8F4511" w14:textId="77777777" w:rsidR="00353F6C" w:rsidRDefault="00353F6C">
      <w:pPr>
        <w:ind w:firstLineChars="200" w:firstLine="560"/>
        <w:rPr>
          <w:rFonts w:ascii="宋体" w:hAnsi="宋体"/>
          <w:sz w:val="28"/>
          <w:szCs w:val="28"/>
        </w:rPr>
      </w:pPr>
    </w:p>
    <w:p w14:paraId="35595B71" w14:textId="77777777" w:rsidR="00353F6C" w:rsidRDefault="00353F6C">
      <w:pPr>
        <w:ind w:firstLineChars="200" w:firstLine="560"/>
        <w:rPr>
          <w:rFonts w:ascii="宋体" w:hAnsi="宋体"/>
          <w:sz w:val="28"/>
          <w:szCs w:val="28"/>
        </w:rPr>
      </w:pPr>
    </w:p>
    <w:p w14:paraId="4015D5B8" w14:textId="77777777" w:rsidR="00353F6C" w:rsidRDefault="00353F6C">
      <w:pPr>
        <w:ind w:firstLineChars="200" w:firstLine="560"/>
        <w:rPr>
          <w:rFonts w:ascii="宋体" w:hAnsi="宋体"/>
          <w:sz w:val="28"/>
          <w:szCs w:val="28"/>
        </w:rPr>
      </w:pPr>
    </w:p>
    <w:p w14:paraId="20B4BB41" w14:textId="77777777" w:rsidR="00353F6C" w:rsidRDefault="00353F6C">
      <w:pPr>
        <w:spacing w:line="360" w:lineRule="auto"/>
        <w:ind w:leftChars="600" w:left="1575" w:hangingChars="150" w:hanging="315"/>
        <w:rPr>
          <w:rFonts w:ascii="宋体" w:hAnsi="宋体"/>
        </w:rPr>
      </w:pPr>
    </w:p>
    <w:p w14:paraId="5080640F" w14:textId="77777777" w:rsidR="00353F6C" w:rsidRDefault="0000000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报价供应商全称（盖章）：</w:t>
      </w:r>
    </w:p>
    <w:p w14:paraId="688B7D2C" w14:textId="77777777" w:rsidR="00353F6C" w:rsidRDefault="0000000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报价供应商全权代表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签字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：</w:t>
      </w:r>
    </w:p>
    <w:p w14:paraId="4A4DE623" w14:textId="77777777" w:rsidR="00353F6C" w:rsidRDefault="0000000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报价日期：</w:t>
      </w:r>
      <w:r>
        <w:rPr>
          <w:rFonts w:ascii="宋体" w:hAnsi="宋体"/>
          <w:sz w:val="28"/>
          <w:szCs w:val="28"/>
        </w:rPr>
        <w:t xml:space="preserve"> </w:t>
      </w:r>
    </w:p>
    <w:p w14:paraId="2982AECC" w14:textId="77777777" w:rsidR="00353F6C" w:rsidRDefault="00353F6C">
      <w:pPr>
        <w:spacing w:line="360" w:lineRule="auto"/>
        <w:rPr>
          <w:rFonts w:ascii="宋体" w:hAnsi="宋体"/>
          <w:sz w:val="28"/>
          <w:szCs w:val="28"/>
        </w:rPr>
      </w:pPr>
    </w:p>
    <w:p w14:paraId="15789909" w14:textId="77777777" w:rsidR="00353F6C" w:rsidRDefault="00353F6C">
      <w:pPr>
        <w:spacing w:line="360" w:lineRule="auto"/>
        <w:rPr>
          <w:rFonts w:ascii="宋体" w:hAnsi="宋体"/>
          <w:sz w:val="28"/>
          <w:szCs w:val="28"/>
        </w:rPr>
      </w:pPr>
    </w:p>
    <w:p w14:paraId="4E93A857" w14:textId="77777777" w:rsidR="00353F6C" w:rsidRDefault="00353F6C">
      <w:pPr>
        <w:spacing w:line="360" w:lineRule="auto"/>
        <w:rPr>
          <w:rFonts w:ascii="宋体" w:hAnsi="宋体"/>
          <w:sz w:val="28"/>
          <w:szCs w:val="28"/>
        </w:rPr>
      </w:pPr>
    </w:p>
    <w:p w14:paraId="11ADE2AE" w14:textId="77777777" w:rsidR="00353F6C" w:rsidRDefault="00353F6C">
      <w:pPr>
        <w:spacing w:line="360" w:lineRule="auto"/>
        <w:rPr>
          <w:rFonts w:ascii="宋体" w:hAnsi="宋体"/>
          <w:sz w:val="28"/>
          <w:szCs w:val="28"/>
        </w:rPr>
      </w:pPr>
    </w:p>
    <w:p w14:paraId="56DDF537" w14:textId="77777777" w:rsidR="00353F6C" w:rsidRDefault="00353F6C">
      <w:pPr>
        <w:rPr>
          <w:rFonts w:ascii="宋体" w:eastAsia="宋体" w:hAnsi="宋体" w:cs="宋体"/>
          <w:sz w:val="24"/>
          <w:szCs w:val="24"/>
        </w:rPr>
      </w:pPr>
    </w:p>
    <w:sectPr w:rsidR="0035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A58494"/>
    <w:multiLevelType w:val="singleLevel"/>
    <w:tmpl w:val="CEA5849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07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0YjM4NmI1OTQyYzRmNzZmZWZmNjhlODljY2M2NTkifQ=="/>
  </w:docVars>
  <w:rsids>
    <w:rsidRoot w:val="00A40B20"/>
    <w:rsid w:val="0003544E"/>
    <w:rsid w:val="001411B5"/>
    <w:rsid w:val="00265F78"/>
    <w:rsid w:val="00353F6C"/>
    <w:rsid w:val="00527035"/>
    <w:rsid w:val="0060101B"/>
    <w:rsid w:val="007351FD"/>
    <w:rsid w:val="0075157A"/>
    <w:rsid w:val="00774423"/>
    <w:rsid w:val="008E1E33"/>
    <w:rsid w:val="0093067D"/>
    <w:rsid w:val="0093285A"/>
    <w:rsid w:val="009C6C8A"/>
    <w:rsid w:val="00A11065"/>
    <w:rsid w:val="00A40B20"/>
    <w:rsid w:val="00A67015"/>
    <w:rsid w:val="00AE1D1C"/>
    <w:rsid w:val="00B67CB6"/>
    <w:rsid w:val="00C12482"/>
    <w:rsid w:val="00C60798"/>
    <w:rsid w:val="00F46B1F"/>
    <w:rsid w:val="019F636B"/>
    <w:rsid w:val="144A2A59"/>
    <w:rsid w:val="16D21A12"/>
    <w:rsid w:val="19D379B8"/>
    <w:rsid w:val="1C746B04"/>
    <w:rsid w:val="2BC52ED8"/>
    <w:rsid w:val="54DC42E9"/>
    <w:rsid w:val="695F789F"/>
    <w:rsid w:val="69DD4749"/>
    <w:rsid w:val="6E730C5C"/>
    <w:rsid w:val="7730586B"/>
    <w:rsid w:val="7F5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F698"/>
  <w15:docId w15:val="{EFB8B8C5-5BFE-494E-83CE-AE73E09D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pPr>
      <w:spacing w:after="120"/>
    </w:pPr>
    <w:rPr>
      <w:rFonts w:ascii="Times New Roman" w:eastAsia="宋体" w:hAnsi="Times New Roman" w:cs="Times New Roman"/>
    </w:rPr>
  </w:style>
  <w:style w:type="paragraph" w:styleId="a4">
    <w:name w:val="Body Text First Indent"/>
    <w:basedOn w:val="a3"/>
    <w:next w:val="a5"/>
    <w:uiPriority w:val="99"/>
    <w:qFormat/>
    <w:pPr>
      <w:ind w:firstLineChars="100" w:firstLine="420"/>
    </w:pPr>
    <w:rPr>
      <w:rFonts w:ascii="宋体"/>
      <w:kern w:val="0"/>
      <w:sz w:val="34"/>
      <w:szCs w:val="20"/>
    </w:rPr>
  </w:style>
  <w:style w:type="paragraph" w:customStyle="1" w:styleId="a5">
    <w:name w:val="段落正文"/>
    <w:basedOn w:val="a"/>
    <w:qFormat/>
    <w:pPr>
      <w:spacing w:beforeLines="50" w:line="360" w:lineRule="auto"/>
      <w:ind w:firstLineChars="200" w:firstLine="200"/>
    </w:pPr>
    <w:rPr>
      <w:spacing w:val="2"/>
      <w:sz w:val="24"/>
      <w:szCs w:val="20"/>
    </w:rPr>
  </w:style>
  <w:style w:type="paragraph" w:styleId="a6">
    <w:name w:val="Plain Text"/>
    <w:basedOn w:val="a"/>
    <w:qFormat/>
    <w:rPr>
      <w:rFonts w:ascii="宋体" w:hAnsi="Courier New"/>
      <w:kern w:val="0"/>
      <w:sz w:val="20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 Light" w:hAnsi="Calibri Light" w:cs="Times New Roman"/>
      <w:b/>
      <w:sz w:val="30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</dc:creator>
  <cp:lastModifiedBy>成都第一骨科医院</cp:lastModifiedBy>
  <cp:revision>2</cp:revision>
  <dcterms:created xsi:type="dcterms:W3CDTF">2024-05-29T01:55:00Z</dcterms:created>
  <dcterms:modified xsi:type="dcterms:W3CDTF">2024-05-29T01:55:00Z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E00C8DFCAD05425C832300D8B0F0B91F_12</vt:lpwstr>
  </property>
</Properties>
</file>